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68" w:rsidRPr="002043A7" w:rsidRDefault="0017044B">
      <w:pPr>
        <w:pStyle w:val="Heading1"/>
        <w:spacing w:before="12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Rectangle 2" o:spid="_x0000_s1026" style="position:absolute;margin-left:354.2pt;margin-top:2.4pt;width:169.6pt;height:596pt;z-index:-251655168;visibility:visible;mso-wrap-distance-left:21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" fillcolor="#e9edf2 [2579]" stroked="f" strokeweight="2.25pt">
            <v:fill color2="#e6ebf0 [2899]" rotate="t" focusposition=".5,.5" focussize="" colors="0 #e3edf9;.5 #e3edf9;49807f #d8e0ea" focus="100%" type="gradientRadial"/>
            <v:textbox inset="14.4pt,14.4pt,14.4pt,7.2pt">
              <w:txbxContent>
                <w:p w:rsidR="002043A7" w:rsidRPr="002043A7" w:rsidRDefault="0013360A">
                  <w:pPr>
                    <w:spacing w:after="100"/>
                    <w:jc w:val="center"/>
                    <w:rPr>
                      <w:color w:val="6076B4" w:themeColor="accent1"/>
                      <w:sz w:val="36"/>
                      <w:szCs w:val="36"/>
                    </w:rPr>
                  </w:pPr>
                  <w:r>
                    <w:rPr>
                      <w:color w:val="6076B4" w:themeColor="accent1"/>
                      <w:sz w:val="36"/>
                      <w:szCs w:val="36"/>
                    </w:rPr>
                    <w:t>F</w:t>
                  </w:r>
                  <w:r w:rsidR="002043A7" w:rsidRPr="002043A7">
                    <w:rPr>
                      <w:color w:val="6076B4" w:themeColor="accent1"/>
                      <w:sz w:val="36"/>
                      <w:szCs w:val="36"/>
                    </w:rPr>
                    <w:t>rom the Chair</w:t>
                  </w:r>
                </w:p>
                <w:p w:rsidR="00D41868" w:rsidRDefault="00983EC9">
                  <w:pPr>
                    <w:spacing w:after="100"/>
                    <w:jc w:val="center"/>
                    <w:rPr>
                      <w:color w:val="6076B4" w:themeColor="accent1"/>
                    </w:rPr>
                  </w:pPr>
                  <w:r>
                    <w:rPr>
                      <w:color w:val="6076B4" w:themeColor="accent1"/>
                    </w:rPr>
                    <w:sym w:font="Symbol" w:char="F0B7"/>
                  </w:r>
                  <w:r>
                    <w:rPr>
                      <w:color w:val="6076B4" w:themeColor="accent1"/>
                    </w:rPr>
                    <w:t xml:space="preserve"> </w:t>
                  </w:r>
                  <w:r>
                    <w:rPr>
                      <w:color w:val="6076B4" w:themeColor="accent1"/>
                    </w:rPr>
                    <w:sym w:font="Symbol" w:char="F0B7"/>
                  </w:r>
                  <w:r>
                    <w:rPr>
                      <w:color w:val="6076B4" w:themeColor="accent1"/>
                    </w:rPr>
                    <w:t xml:space="preserve"> </w:t>
                  </w:r>
                  <w:r>
                    <w:rPr>
                      <w:color w:val="6076B4" w:themeColor="accent1"/>
                    </w:rPr>
                    <w:sym w:font="Symbol" w:char="F0B7"/>
                  </w:r>
                </w:p>
                <w:p w:rsidR="00D41868" w:rsidRPr="0071477B" w:rsidRDefault="00D41868">
                  <w:pPr>
                    <w:rPr>
                      <w:color w:val="2F5897" w:themeColor="text2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sz w:val="36"/>
          <w:szCs w:val="36"/>
        </w:rPr>
        <w:pict>
          <v:rect id="Rectangle 1" o:spid="_x0000_s1027" style="position:absolute;margin-left:-12.95pt;margin-top:51.7pt;width:531pt;height:113.5pt;z-index:251659264;visibility:visible;mso-width-percent:1050;mso-height-percent:770;mso-position-horizontal-relative:margin;mso-position-vertical-relative:top-margin-area;mso-width-percent:1050;mso-height-percent:77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" stroked="f" strokeweight="2.25pt">
            <v:fill r:id="rId8" o:title="" recolor="t" rotate="t" type="tile"/>
            <v:imagedata recolortarget="#325ea2 [3058]"/>
            <v:shadow on="t" color="black" opacity=".25" origin=",-.5" offset="0,4pt"/>
            <v:textbox inset=",14.4pt">
              <w:txbxContent>
                <w:p w:rsidR="00D41868" w:rsidRPr="00830A4C" w:rsidRDefault="0017044B">
                  <w:pPr>
                    <w:pStyle w:val="TOC1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sdt>
                    <w:sdtPr>
                      <w:rPr>
                        <w:color w:val="FFFFFF" w:themeColor="background1"/>
                        <w:sz w:val="72"/>
                        <w:szCs w:val="72"/>
                      </w:rPr>
                      <w:alias w:val="Title"/>
                      <w:id w:val="-139180630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65EFC">
                        <w:rPr>
                          <w:color w:val="FFFFFF" w:themeColor="background1"/>
                          <w:sz w:val="72"/>
                          <w:szCs w:val="72"/>
                        </w:rPr>
                        <w:t>A Year in the S</w:t>
                      </w:r>
                      <w:r w:rsidR="00830A4C" w:rsidRPr="00830A4C">
                        <w:rPr>
                          <w:color w:val="FFFFFF" w:themeColor="background1"/>
                          <w:sz w:val="72"/>
                          <w:szCs w:val="72"/>
                        </w:rPr>
                        <w:t>tory of NCPMC</w:t>
                      </w:r>
                    </w:sdtContent>
                  </w:sdt>
                </w:p>
                <w:tbl>
                  <w:tblPr>
                    <w:tblW w:w="5000" w:type="pct"/>
                    <w:jc w:val="center"/>
                    <w:tblLook w:val="04A0"/>
                  </w:tblPr>
                  <w:tblGrid>
                    <w:gridCol w:w="3607"/>
                    <w:gridCol w:w="3608"/>
                    <w:gridCol w:w="3609"/>
                  </w:tblGrid>
                  <w:tr w:rsidR="00D41868">
                    <w:trPr>
                      <w:jc w:val="center"/>
                    </w:trPr>
                    <w:tc>
                      <w:tcPr>
                        <w:tcW w:w="3086" w:type="dxa"/>
                      </w:tcPr>
                      <w:p w:rsidR="00D41868" w:rsidRDefault="0017044B" w:rsidP="002107D5">
                        <w:pPr>
                          <w:spacing w:after="160" w:line="264" w:lineRule="auto"/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Company"/>
                            <w:id w:val="1106856955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1947F6">
                              <w:rPr>
                                <w:sz w:val="24"/>
                                <w:szCs w:val="24"/>
                              </w:rPr>
                              <w:t>JJ Acker</w:t>
                            </w:r>
                            <w:r w:rsidR="00830A4C" w:rsidRPr="00830A4C">
                              <w:rPr>
                                <w:sz w:val="24"/>
                                <w:szCs w:val="24"/>
                              </w:rPr>
                              <w:t>, Chair</w:t>
                            </w:r>
                          </w:sdtContent>
                        </w:sdt>
                      </w:p>
                    </w:tc>
                    <w:tc>
                      <w:tcPr>
                        <w:tcW w:w="3086" w:type="dxa"/>
                      </w:tcP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alias w:val="Date"/>
                          <w:id w:val="112296880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41868" w:rsidRDefault="001947F6" w:rsidP="00830A4C">
                            <w:pPr>
                              <w:spacing w:after="160" w:line="264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2009/2010</w:t>
                            </w:r>
                          </w:p>
                        </w:sdtContent>
                      </w:sdt>
                    </w:tc>
                    <w:tc>
                      <w:tcPr>
                        <w:tcW w:w="3087" w:type="dxa"/>
                      </w:tcPr>
                      <w:sdt>
                        <w:sdtPr>
                          <w:rPr>
                            <w:sz w:val="24"/>
                            <w:szCs w:val="24"/>
                          </w:rPr>
                          <w:alias w:val="Volume"/>
                          <w:tag w:val="Volume"/>
                          <w:id w:val="-1550140299"/>
                          <w:dataBinding w:xpath="/Newsletter/Volume" w:storeItemID="{0392F253-333C-4A53-9243-D24BE37970BC}"/>
                          <w:text/>
                        </w:sdtPr>
                        <w:sdtContent>
                          <w:p w:rsidR="00D41868" w:rsidRPr="00830A4C" w:rsidRDefault="001947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Jack Lemon</w:t>
                            </w:r>
                            <w:r w:rsidR="00830A4C" w:rsidRPr="00830A4C">
                              <w:rPr>
                                <w:sz w:val="24"/>
                                <w:szCs w:val="24"/>
                              </w:rPr>
                              <w:t>, Administrator</w:t>
                            </w:r>
                          </w:p>
                        </w:sdtContent>
                      </w:sdt>
                      <w:p w:rsidR="00D41868" w:rsidRDefault="00D41868">
                        <w:pPr>
                          <w:jc w:val="center"/>
                        </w:pPr>
                      </w:p>
                    </w:tc>
                  </w:tr>
                </w:tbl>
                <w:p w:rsidR="00D41868" w:rsidRDefault="00D41868">
                  <w:pPr>
                    <w:jc w:val="center"/>
                  </w:pPr>
                </w:p>
              </w:txbxContent>
            </v:textbox>
            <w10:wrap type="through" anchorx="margin" anchory="margin"/>
          </v:rect>
        </w:pict>
      </w:r>
      <w:r w:rsidR="0056000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-1361440</wp:posOffset>
            </wp:positionV>
            <wp:extent cx="1889760" cy="236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PM Logo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60A">
        <w:rPr>
          <w:sz w:val="36"/>
          <w:szCs w:val="36"/>
        </w:rPr>
        <w:t xml:space="preserve">The Organization’s </w:t>
      </w:r>
      <w:r w:rsidR="00C1179C">
        <w:rPr>
          <w:sz w:val="36"/>
          <w:szCs w:val="36"/>
        </w:rPr>
        <w:t>Accomplishments</w:t>
      </w:r>
    </w:p>
    <w:p w:rsidR="00D41868" w:rsidRPr="004F6FE5" w:rsidRDefault="0017044B">
      <w:pPr>
        <w:pStyle w:val="Subtitle"/>
        <w:rPr>
          <w:sz w:val="32"/>
          <w:szCs w:val="32"/>
        </w:rPr>
        <w:sectPr w:rsidR="00D41868" w:rsidRPr="004F6FE5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>
        <w:rPr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8" type="#_x0000_t202" style="position:absolute;margin-left:378.2pt;margin-top:54.85pt;width:130.5pt;height:4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" fillcolor="white [3201]" strokeweight=".5pt">
            <v:textbox>
              <w:txbxContent>
                <w:p w:rsidR="00BA163F" w:rsidRDefault="001947F6" w:rsidP="001947F6">
                  <w:r>
                    <w:t>This year was described by many of our members as the most fiscally devastating time period for CPM programs.</w:t>
                  </w:r>
                </w:p>
                <w:p w:rsidR="001947F6" w:rsidRDefault="001947F6" w:rsidP="001947F6"/>
                <w:p w:rsidR="001947F6" w:rsidRDefault="001947F6" w:rsidP="001947F6">
                  <w:r>
                    <w:t>At the end of this year NCPMC had 41 members, 29 of which were accredited. We had $21k in the bank. </w:t>
                  </w:r>
                </w:p>
                <w:p w:rsidR="001947F6" w:rsidRPr="002107D5" w:rsidRDefault="001947F6" w:rsidP="001947F6">
                  <w:pPr>
                    <w:rPr>
                      <w:color w:val="1F497D"/>
                    </w:rPr>
                  </w:pPr>
                </w:p>
              </w:txbxContent>
            </v:textbox>
          </v:shape>
        </w:pict>
      </w:r>
      <w:r w:rsidR="00983EC9">
        <w:rPr>
          <w:sz w:val="32"/>
          <w:szCs w:val="32"/>
        </w:rPr>
        <w:t>Key Initiatives in 2009/2010</w:t>
      </w:r>
    </w:p>
    <w:p w:rsidR="002107D5" w:rsidRDefault="00C1179C" w:rsidP="00983EC9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  <w:r w:rsidRPr="0013360A">
        <w:rPr>
          <w:rFonts w:eastAsia="Times New Roman"/>
          <w:b/>
          <w:i/>
          <w:color w:val="000000"/>
        </w:rPr>
        <w:lastRenderedPageBreak/>
        <w:t>General Board Business</w:t>
      </w:r>
    </w:p>
    <w:p w:rsidR="004F6FE5" w:rsidRDefault="004F6FE5" w:rsidP="004F6FE5">
      <w:pPr>
        <w:spacing w:before="100" w:beforeAutospacing="1" w:after="100" w:afterAutospacing="1" w:line="240" w:lineRule="auto"/>
      </w:pPr>
      <w:r>
        <w:t>We refined our governance with a rewrite of the constitution and bylaws and creation of comprehensive SOPs, including resources to help new programs assimilate more quickly and progress to accreditation.</w:t>
      </w:r>
    </w:p>
    <w:p w:rsidR="004F6FE5" w:rsidRDefault="004F6FE5" w:rsidP="004F6FE5">
      <w:pPr>
        <w:spacing w:before="100" w:beforeAutospacing="1" w:after="100" w:afterAutospacing="1" w:line="240" w:lineRule="auto"/>
      </w:pPr>
      <w:r>
        <w:t>We concentrated on our core mission to accredit and foster strength of programs by: </w:t>
      </w:r>
    </w:p>
    <w:p w:rsidR="004F6FE5" w:rsidRDefault="004F6FE5" w:rsidP="004F6FE5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refining accreditation standards,  </w:t>
      </w:r>
    </w:p>
    <w:p w:rsidR="004F6FE5" w:rsidRDefault="004F6FE5" w:rsidP="004F6FE5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expanding outreach to both US states and international interests</w:t>
      </w:r>
    </w:p>
    <w:p w:rsidR="00983EC9" w:rsidRDefault="004F6FE5" w:rsidP="00983EC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reducing fiscal expenditure</w:t>
      </w:r>
    </w:p>
    <w:p w:rsidR="00983EC9" w:rsidRPr="00983EC9" w:rsidRDefault="00983EC9" w:rsidP="00983EC9">
      <w:pPr>
        <w:spacing w:before="100" w:beforeAutospacing="1" w:after="100" w:afterAutospacing="1"/>
      </w:pPr>
      <w:r>
        <w:t xml:space="preserve">Because of $ issues, the mid-year meeting was proposed and scheduled to move away from the traditional AACPM site to Raleigh, NC (free site, </w:t>
      </w:r>
      <w:r>
        <w:lastRenderedPageBreak/>
        <w:t>no travel for our administrator)</w:t>
      </w:r>
      <w:bookmarkStart w:id="0" w:name="_GoBack"/>
      <w:bookmarkEnd w:id="0"/>
    </w:p>
    <w:p w:rsidR="00782AD6" w:rsidRDefault="00782AD6" w:rsidP="00782A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2107D5">
        <w:rPr>
          <w:rFonts w:eastAsia="Times New Roman"/>
          <w:sz w:val="20"/>
          <w:szCs w:val="20"/>
        </w:rPr>
        <w:t>Approved</w:t>
      </w:r>
      <w:r>
        <w:rPr>
          <w:rFonts w:eastAsia="Times New Roman"/>
          <w:b/>
          <w:sz w:val="20"/>
          <w:szCs w:val="20"/>
        </w:rPr>
        <w:t xml:space="preserve"> Associate Status</w:t>
      </w:r>
    </w:p>
    <w:p w:rsidR="001B1EDF" w:rsidRDefault="001B1EDF" w:rsidP="00782AD6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b/>
          <w:sz w:val="20"/>
          <w:szCs w:val="20"/>
        </w:rPr>
      </w:pPr>
    </w:p>
    <w:p w:rsidR="002107D5" w:rsidRDefault="002107D5" w:rsidP="002107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2107D5">
        <w:rPr>
          <w:rFonts w:eastAsia="Times New Roman"/>
          <w:sz w:val="20"/>
          <w:szCs w:val="20"/>
        </w:rPr>
        <w:t>Approved</w:t>
      </w:r>
      <w:r w:rsidR="00782AD6">
        <w:rPr>
          <w:rFonts w:eastAsia="Times New Roman"/>
          <w:b/>
          <w:sz w:val="20"/>
          <w:szCs w:val="20"/>
        </w:rPr>
        <w:t xml:space="preserve"> Active</w:t>
      </w:r>
      <w:r>
        <w:rPr>
          <w:rFonts w:eastAsia="Times New Roman"/>
          <w:b/>
          <w:sz w:val="20"/>
          <w:szCs w:val="20"/>
        </w:rPr>
        <w:t xml:space="preserve"> Status</w:t>
      </w:r>
    </w:p>
    <w:p w:rsidR="001B1EDF" w:rsidRDefault="001B1EDF" w:rsidP="001B1EDF">
      <w:p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  <w:lang w:eastAsia="en-US"/>
        </w:rPr>
      </w:pPr>
    </w:p>
    <w:p w:rsidR="001B1EDF" w:rsidRPr="001B1EDF" w:rsidRDefault="002107D5" w:rsidP="001B1E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</w:rPr>
      </w:pPr>
      <w:r w:rsidRPr="001B1EDF">
        <w:rPr>
          <w:rFonts w:eastAsia="Times New Roman"/>
          <w:color w:val="000000"/>
          <w:sz w:val="20"/>
          <w:szCs w:val="20"/>
        </w:rPr>
        <w:t xml:space="preserve">Approved </w:t>
      </w:r>
      <w:r w:rsidRPr="001B1EDF">
        <w:rPr>
          <w:rFonts w:eastAsia="Times New Roman"/>
          <w:b/>
          <w:color w:val="000000"/>
          <w:sz w:val="20"/>
          <w:szCs w:val="20"/>
        </w:rPr>
        <w:t xml:space="preserve">Initial Accreditation </w:t>
      </w:r>
    </w:p>
    <w:p w:rsidR="001B1EDF" w:rsidRDefault="004F6FE5" w:rsidP="001B1EDF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Colorado, Missouri, Wyoming</w:t>
      </w:r>
    </w:p>
    <w:p w:rsidR="004F6FE5" w:rsidRPr="001B1EDF" w:rsidRDefault="004F6FE5" w:rsidP="001B1EDF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color w:val="000000"/>
        </w:rPr>
      </w:pPr>
    </w:p>
    <w:p w:rsidR="00985CC1" w:rsidRPr="00985CC1" w:rsidRDefault="002107D5" w:rsidP="00985C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</w:rPr>
      </w:pPr>
      <w:r w:rsidRPr="001B1EDF">
        <w:rPr>
          <w:rFonts w:eastAsia="Times New Roman"/>
          <w:color w:val="000000"/>
          <w:sz w:val="20"/>
          <w:szCs w:val="20"/>
        </w:rPr>
        <w:t xml:space="preserve">Approved </w:t>
      </w:r>
      <w:r w:rsidRPr="001B1EDF">
        <w:rPr>
          <w:rFonts w:eastAsia="Times New Roman"/>
          <w:b/>
          <w:color w:val="000000"/>
          <w:sz w:val="20"/>
          <w:szCs w:val="20"/>
        </w:rPr>
        <w:t>Continuing Accreditation</w:t>
      </w:r>
      <w:r w:rsidR="006B18FA">
        <w:rPr>
          <w:rFonts w:eastAsia="Times New Roman"/>
          <w:color w:val="000000"/>
          <w:sz w:val="20"/>
          <w:szCs w:val="20"/>
        </w:rPr>
        <w:t xml:space="preserve"> </w:t>
      </w:r>
      <w:r w:rsidR="00782AD6" w:rsidRPr="001B1EDF">
        <w:rPr>
          <w:rFonts w:eastAsia="Times New Roman"/>
          <w:color w:val="000000"/>
          <w:sz w:val="20"/>
          <w:szCs w:val="20"/>
        </w:rPr>
        <w:t xml:space="preserve"> </w:t>
      </w:r>
    </w:p>
    <w:p w:rsidR="00985CC1" w:rsidRPr="00985CC1" w:rsidRDefault="00985CC1" w:rsidP="00985CC1">
      <w:pPr>
        <w:pStyle w:val="ListParagraph"/>
        <w:rPr>
          <w:rFonts w:eastAsia="Times New Roman"/>
          <w:color w:val="000000"/>
          <w:sz w:val="20"/>
          <w:szCs w:val="20"/>
        </w:rPr>
      </w:pPr>
    </w:p>
    <w:p w:rsidR="00782AD6" w:rsidRDefault="00782AD6" w:rsidP="00985CC1">
      <w:pPr>
        <w:spacing w:after="0"/>
        <w:rPr>
          <w:rFonts w:eastAsia="Times New Roman"/>
          <w:b/>
          <w:i/>
          <w:color w:val="000000"/>
        </w:rPr>
      </w:pPr>
    </w:p>
    <w:p w:rsidR="002107D5" w:rsidRDefault="00782AD6" w:rsidP="002107D5">
      <w:pPr>
        <w:spacing w:after="0"/>
        <w:jc w:val="center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Committees</w:t>
      </w:r>
    </w:p>
    <w:p w:rsidR="00782AD6" w:rsidRPr="0013360A" w:rsidRDefault="00782AD6" w:rsidP="002107D5">
      <w:pPr>
        <w:spacing w:after="0"/>
        <w:jc w:val="center"/>
        <w:rPr>
          <w:rFonts w:eastAsia="Times New Roman"/>
          <w:b/>
          <w:i/>
          <w:color w:val="000000"/>
        </w:rPr>
      </w:pPr>
    </w:p>
    <w:p w:rsidR="002107D5" w:rsidRDefault="00782AD6" w:rsidP="00782AD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Task Force</w:t>
      </w:r>
      <w:r w:rsidR="001947F6">
        <w:rPr>
          <w:rFonts w:eastAsia="Times New Roman"/>
          <w:b/>
          <w:i/>
        </w:rPr>
        <w:t>s</w:t>
      </w:r>
    </w:p>
    <w:p w:rsidR="00782AD6" w:rsidRPr="00782AD6" w:rsidRDefault="00782AD6" w:rsidP="00782AD6">
      <w:pPr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:rsidR="002107D5" w:rsidRDefault="001B1EDF" w:rsidP="002107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Fun Facts</w:t>
      </w:r>
    </w:p>
    <w:p w:rsidR="001B1EDF" w:rsidRPr="0013360A" w:rsidRDefault="001B1EDF" w:rsidP="002107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</w:p>
    <w:p w:rsidR="002107D5" w:rsidRDefault="002107D5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</w:p>
    <w:p w:rsidR="001947F6" w:rsidRDefault="001947F6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</w:p>
    <w:p w:rsidR="001947F6" w:rsidRPr="00BA163F" w:rsidRDefault="001947F6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</w:p>
    <w:p w:rsidR="00C8169B" w:rsidRDefault="00C8169B" w:rsidP="00C8169B">
      <w:p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</w:p>
    <w:p w:rsidR="00D41868" w:rsidRDefault="00D41868">
      <w:pPr>
        <w:pStyle w:val="Heading1"/>
        <w:sectPr w:rsidR="00D4186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BA163F" w:rsidRPr="00BA163F" w:rsidRDefault="00BA163F" w:rsidP="00BA163F"/>
    <w:p w:rsidR="0071477B" w:rsidRDefault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17044B" w:rsidP="0071477B">
      <w:r>
        <w:rPr>
          <w:noProof/>
          <w:lang w:eastAsia="en-US"/>
        </w:rPr>
        <w:pict>
          <v:rect id="AutoShape 11" o:spid="_x0000_s1029" style="position:absolute;margin-left:-6.5pt;margin-top:292.45pt;width:356pt;height:67pt;z-index:251677696;visibility:visible;mso-wrap-distance-top:3.6pt;mso-wrap-distance-bottom:3.6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" fillcolor="#e9edf2 [2579]" stroked="f" strokeweight="2.25pt">
            <v:fill color2="#e6ebf0 [2899]" rotate="t" focusposition=".5,.5" focussize="" colors="0 #e3edf9;.5 #e3edf9;49807f #d8e0ea" focus="100%" type="gradientRadial"/>
            <v:textbox inset=",7.2pt,,10.8pt">
              <w:txbxContent>
                <w:p w:rsidR="001247D3" w:rsidRPr="00533AB2" w:rsidRDefault="001247D3" w:rsidP="001247D3">
                  <w:pPr>
                    <w:pStyle w:val="Quote"/>
                    <w:spacing w:before="0" w:after="0" w:line="240" w:lineRule="auto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533AB2">
                    <w:rPr>
                      <w:rFonts w:asciiTheme="minorHAnsi" w:hAnsiTheme="minorHAnsi"/>
                      <w:b/>
                      <w:color w:val="auto"/>
                    </w:rPr>
                    <w:t>NCPMC</w:t>
                  </w:r>
                </w:p>
                <w:p w:rsidR="001247D3" w:rsidRDefault="004F6FE5" w:rsidP="001247D3">
                  <w:pPr>
                    <w:pStyle w:val="Quote"/>
                    <w:spacing w:before="0" w:after="0" w:line="240" w:lineRule="auto"/>
                    <w:rPr>
                      <w:rFonts w:asciiTheme="minorHAnsi" w:hAnsiTheme="minorHAnsi"/>
                      <w:b/>
                      <w:color w:val="auto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</w:rPr>
                    <w:t>2010</w:t>
                  </w:r>
                  <w:r w:rsidR="001247D3">
                    <w:rPr>
                      <w:rFonts w:asciiTheme="minorHAnsi" w:hAnsiTheme="minorHAnsi"/>
                      <w:b/>
                      <w:color w:val="auto"/>
                    </w:rPr>
                    <w:t xml:space="preserve"> Mid-year</w:t>
                  </w:r>
                  <w:r w:rsidR="001247D3" w:rsidRPr="00533AB2">
                    <w:rPr>
                      <w:rFonts w:asciiTheme="minorHAnsi" w:hAnsiTheme="minorHAnsi"/>
                      <w:b/>
                      <w:color w:val="auto"/>
                    </w:rPr>
                    <w:t xml:space="preserve"> Meeting</w:t>
                  </w:r>
                </w:p>
                <w:p w:rsidR="001247D3" w:rsidRPr="001247D3" w:rsidRDefault="004F6FE5" w:rsidP="001247D3">
                  <w:pPr>
                    <w:jc w:val="center"/>
                    <w:rPr>
                      <w:lang w:eastAsia="en-US" w:bidi="hi-IN"/>
                    </w:rPr>
                  </w:pPr>
                  <w:r>
                    <w:rPr>
                      <w:lang w:eastAsia="en-US" w:bidi="hi-IN"/>
                    </w:rPr>
                    <w:t>Raleigh</w:t>
                  </w:r>
                  <w:r w:rsidR="001247D3">
                    <w:rPr>
                      <w:lang w:eastAsia="en-US" w:bidi="hi-IN"/>
                    </w:rPr>
                    <w:t>, N</w:t>
                  </w:r>
                  <w:r>
                    <w:rPr>
                      <w:lang w:eastAsia="en-US" w:bidi="hi-IN"/>
                    </w:rPr>
                    <w:t>C</w:t>
                  </w:r>
                </w:p>
                <w:p w:rsidR="001247D3" w:rsidRPr="00533AB2" w:rsidRDefault="001247D3" w:rsidP="001247D3">
                  <w:pPr>
                    <w:spacing w:after="0" w:line="240" w:lineRule="auto"/>
                    <w:jc w:val="center"/>
                    <w:rPr>
                      <w:b/>
                      <w:lang w:eastAsia="en-US" w:bidi="hi-IN"/>
                    </w:rPr>
                  </w:pPr>
                </w:p>
                <w:p w:rsidR="001247D3" w:rsidRDefault="001247D3" w:rsidP="001247D3"/>
              </w:txbxContent>
            </v:textbox>
            <w10:wrap anchorx="margin" anchory="margin"/>
          </v:rect>
        </w:pict>
      </w:r>
    </w:p>
    <w:p w:rsidR="002107D5" w:rsidRDefault="002107D5" w:rsidP="0071477B"/>
    <w:p w:rsidR="002107D5" w:rsidRDefault="002107D5" w:rsidP="0071477B"/>
    <w:p w:rsidR="002107D5" w:rsidRDefault="002107D5" w:rsidP="0071477B"/>
    <w:p w:rsidR="002107D5" w:rsidRDefault="0017044B" w:rsidP="0071477B">
      <w:r>
        <w:rPr>
          <w:noProof/>
          <w:lang w:eastAsia="en-US"/>
        </w:rPr>
        <w:pict>
          <v:shape id="Text Box 14" o:spid="_x0000_s1030" type="#_x0000_t202" style="position:absolute;margin-left:1.2pt;margin-top:428.5pt;width:353.5pt;height:199.5pt;z-index:2516746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" fillcolor="white [3201]" strokeweight=".5pt">
            <v:textbox>
              <w:txbxContent>
                <w:p w:rsidR="00BA163F" w:rsidRDefault="00BA163F">
                  <w:r>
                    <w:t>Photo of Board</w:t>
                  </w:r>
                </w:p>
              </w:txbxContent>
            </v:textbox>
            <w10:wrap anchory="page"/>
          </v:shape>
        </w:pict>
      </w:r>
    </w:p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D41868" w:rsidRPr="0071477B" w:rsidRDefault="0017044B" w:rsidP="0071477B">
      <w:r>
        <w:rPr>
          <w:noProof/>
          <w:lang w:eastAsia="en-US"/>
        </w:rPr>
        <w:pict>
          <v:rect id="_x0000_s1031" style="position:absolute;margin-left:0;margin-top:586.4pt;width:356pt;height:67pt;z-index:251673600;visibility:visible;mso-wrap-distance-top:3.6pt;mso-wrap-distance-bottom:3.6pt;mso-position-horizontal:lef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" fillcolor="#e9edf2 [2579]" stroked="f" strokeweight="2.25pt">
            <v:fill color2="#e6ebf0 [2899]" rotate="t" focusposition=".5,.5" focussize="" colors="0 #e3edf9;.5 #e3edf9;49807f #d8e0ea" focus="100%" type="gradientRadial"/>
            <v:textbox inset=",7.2pt,,10.8pt">
              <w:txbxContent>
                <w:p w:rsidR="00533AB2" w:rsidRPr="00533AB2" w:rsidRDefault="00533AB2" w:rsidP="00533AB2">
                  <w:pPr>
                    <w:pStyle w:val="Quote"/>
                    <w:spacing w:before="0" w:after="0" w:line="240" w:lineRule="auto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533AB2">
                    <w:rPr>
                      <w:rFonts w:asciiTheme="minorHAnsi" w:hAnsiTheme="minorHAnsi"/>
                      <w:b/>
                      <w:color w:val="auto"/>
                    </w:rPr>
                    <w:t>NCPMC</w:t>
                  </w:r>
                </w:p>
                <w:p w:rsidR="00533AB2" w:rsidRDefault="004F6FE5" w:rsidP="00533AB2">
                  <w:pPr>
                    <w:pStyle w:val="Quote"/>
                    <w:spacing w:before="0" w:after="0" w:line="240" w:lineRule="auto"/>
                    <w:rPr>
                      <w:rFonts w:asciiTheme="minorHAnsi" w:hAnsiTheme="minorHAnsi"/>
                      <w:b/>
                      <w:color w:val="auto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</w:rPr>
                    <w:t>2010</w:t>
                  </w:r>
                  <w:r w:rsidR="00533AB2" w:rsidRPr="00533AB2">
                    <w:rPr>
                      <w:rFonts w:asciiTheme="minorHAnsi" w:hAnsiTheme="minorHAnsi"/>
                      <w:b/>
                      <w:color w:val="auto"/>
                    </w:rPr>
                    <w:t xml:space="preserve"> Annual Meeting</w:t>
                  </w:r>
                </w:p>
                <w:p w:rsidR="001247D3" w:rsidRPr="001247D3" w:rsidRDefault="00572418" w:rsidP="001247D3">
                  <w:pPr>
                    <w:jc w:val="center"/>
                    <w:rPr>
                      <w:lang w:eastAsia="en-US" w:bidi="hi-IN"/>
                    </w:rPr>
                  </w:pPr>
                  <w:r>
                    <w:rPr>
                      <w:lang w:eastAsia="en-US" w:bidi="hi-IN"/>
                    </w:rPr>
                    <w:t>??</w:t>
                  </w:r>
                </w:p>
                <w:p w:rsidR="00533AB2" w:rsidRPr="00533AB2" w:rsidRDefault="00533AB2" w:rsidP="00533AB2">
                  <w:pPr>
                    <w:spacing w:after="0" w:line="240" w:lineRule="auto"/>
                    <w:jc w:val="center"/>
                    <w:rPr>
                      <w:b/>
                      <w:lang w:eastAsia="en-US" w:bidi="hi-IN"/>
                    </w:rPr>
                  </w:pPr>
                </w:p>
                <w:p w:rsidR="00533AB2" w:rsidRDefault="00533AB2"/>
              </w:txbxContent>
            </v:textbox>
            <w10:wrap anchorx="margin" anchory="margin"/>
          </v:rect>
        </w:pict>
      </w:r>
    </w:p>
    <w:sectPr w:rsidR="00D41868" w:rsidRPr="0071477B" w:rsidSect="0017044B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D15"/>
    <w:multiLevelType w:val="hybridMultilevel"/>
    <w:tmpl w:val="18A01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A76F8"/>
    <w:multiLevelType w:val="hybridMultilevel"/>
    <w:tmpl w:val="96FE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0F3"/>
    <w:multiLevelType w:val="hybridMultilevel"/>
    <w:tmpl w:val="3D7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13DD"/>
    <w:multiLevelType w:val="hybridMultilevel"/>
    <w:tmpl w:val="E636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1104C"/>
    <w:multiLevelType w:val="hybridMultilevel"/>
    <w:tmpl w:val="F0E4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66509"/>
    <w:multiLevelType w:val="hybridMultilevel"/>
    <w:tmpl w:val="8C34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5674"/>
    <w:multiLevelType w:val="multilevel"/>
    <w:tmpl w:val="BD029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9261492"/>
    <w:multiLevelType w:val="hybridMultilevel"/>
    <w:tmpl w:val="223A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D31FA"/>
    <w:multiLevelType w:val="hybridMultilevel"/>
    <w:tmpl w:val="A5BA6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60CB0"/>
    <w:multiLevelType w:val="hybridMultilevel"/>
    <w:tmpl w:val="E0F6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85001"/>
    <w:multiLevelType w:val="hybridMultilevel"/>
    <w:tmpl w:val="5D1C7D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E5558A"/>
    <w:multiLevelType w:val="hybridMultilevel"/>
    <w:tmpl w:val="A68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0066CC"/>
    <w:multiLevelType w:val="hybridMultilevel"/>
    <w:tmpl w:val="D28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E93A1F"/>
    <w:multiLevelType w:val="hybridMultilevel"/>
    <w:tmpl w:val="824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87257C"/>
    <w:multiLevelType w:val="hybridMultilevel"/>
    <w:tmpl w:val="7B28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817EF"/>
    <w:multiLevelType w:val="hybridMultilevel"/>
    <w:tmpl w:val="9D1A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F742E"/>
    <w:multiLevelType w:val="hybridMultilevel"/>
    <w:tmpl w:val="C932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4F1"/>
    <w:multiLevelType w:val="hybridMultilevel"/>
    <w:tmpl w:val="0192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64940"/>
    <w:multiLevelType w:val="hybridMultilevel"/>
    <w:tmpl w:val="0128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C36552"/>
    <w:multiLevelType w:val="hybridMultilevel"/>
    <w:tmpl w:val="717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18"/>
  </w:num>
  <w:num w:numId="10">
    <w:abstractNumId w:val="19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  <w:num w:numId="16">
    <w:abstractNumId w:val="15"/>
  </w:num>
  <w:num w:numId="17">
    <w:abstractNumId w:val="5"/>
  </w:num>
  <w:num w:numId="18">
    <w:abstractNumId w:val="2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characterSpacingControl w:val="doNotCompress"/>
  <w:compat>
    <w:useFELayout/>
  </w:compat>
  <w:rsids>
    <w:rsidRoot w:val="00830A4C"/>
    <w:rsid w:val="000C3432"/>
    <w:rsid w:val="001247D3"/>
    <w:rsid w:val="0013360A"/>
    <w:rsid w:val="0017044B"/>
    <w:rsid w:val="00184229"/>
    <w:rsid w:val="001947F6"/>
    <w:rsid w:val="001B1EDF"/>
    <w:rsid w:val="002043A7"/>
    <w:rsid w:val="002107D5"/>
    <w:rsid w:val="00251A1E"/>
    <w:rsid w:val="00335665"/>
    <w:rsid w:val="003B3408"/>
    <w:rsid w:val="004100A7"/>
    <w:rsid w:val="004F6FE5"/>
    <w:rsid w:val="00533AB2"/>
    <w:rsid w:val="0056000B"/>
    <w:rsid w:val="00572418"/>
    <w:rsid w:val="005D53C8"/>
    <w:rsid w:val="006B18FA"/>
    <w:rsid w:val="006B5B09"/>
    <w:rsid w:val="0070749E"/>
    <w:rsid w:val="0071477B"/>
    <w:rsid w:val="00772FA2"/>
    <w:rsid w:val="00782AD6"/>
    <w:rsid w:val="00830A4C"/>
    <w:rsid w:val="008C4D73"/>
    <w:rsid w:val="009072C1"/>
    <w:rsid w:val="00983EC9"/>
    <w:rsid w:val="0098597F"/>
    <w:rsid w:val="00985CC1"/>
    <w:rsid w:val="00996713"/>
    <w:rsid w:val="009A7C3D"/>
    <w:rsid w:val="009B729A"/>
    <w:rsid w:val="00A74EF6"/>
    <w:rsid w:val="00A757D3"/>
    <w:rsid w:val="00B76C35"/>
    <w:rsid w:val="00BA163F"/>
    <w:rsid w:val="00C1179C"/>
    <w:rsid w:val="00C72EE4"/>
    <w:rsid w:val="00C8169B"/>
    <w:rsid w:val="00D41868"/>
    <w:rsid w:val="00E37797"/>
    <w:rsid w:val="00E612D7"/>
    <w:rsid w:val="00EB3A36"/>
    <w:rsid w:val="00EE7730"/>
    <w:rsid w:val="00F65EFC"/>
    <w:rsid w:val="00FA47FC"/>
    <w:rsid w:val="00FC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4B"/>
  </w:style>
  <w:style w:type="paragraph" w:styleId="Heading1">
    <w:name w:val="heading 1"/>
    <w:basedOn w:val="Normal"/>
    <w:next w:val="Normal"/>
    <w:link w:val="Heading1Char"/>
    <w:uiPriority w:val="9"/>
    <w:qFormat/>
    <w:rsid w:val="0017044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44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44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44B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44B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44B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44B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44B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44B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44B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44B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44B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4B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44B"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44B"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44B"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44B"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44B"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44B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44B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44B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044B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044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44B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styleId="Strong">
    <w:name w:val="Strong"/>
    <w:basedOn w:val="DefaultParagraphFont"/>
    <w:uiPriority w:val="22"/>
    <w:qFormat/>
    <w:rsid w:val="0017044B"/>
    <w:rPr>
      <w:b/>
      <w:bCs/>
    </w:rPr>
  </w:style>
  <w:style w:type="character" w:styleId="Emphasis">
    <w:name w:val="Emphasis"/>
    <w:basedOn w:val="DefaultParagraphFont"/>
    <w:uiPriority w:val="20"/>
    <w:qFormat/>
    <w:rsid w:val="0017044B"/>
    <w:rPr>
      <w:i/>
      <w:iCs/>
      <w:color w:val="000000"/>
    </w:rPr>
  </w:style>
  <w:style w:type="paragraph" w:styleId="NoSpacing">
    <w:name w:val="No Spacing"/>
    <w:link w:val="NoSpacingChar"/>
    <w:uiPriority w:val="1"/>
    <w:qFormat/>
    <w:rsid w:val="0017044B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044B"/>
    <w:rPr>
      <w:lang w:eastAsia="en-US"/>
    </w:rPr>
  </w:style>
  <w:style w:type="paragraph" w:styleId="ListParagraph">
    <w:name w:val="List Paragraph"/>
    <w:basedOn w:val="Normal"/>
    <w:uiPriority w:val="34"/>
    <w:qFormat/>
    <w:rsid w:val="0017044B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7044B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17044B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44B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44B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</w:rPr>
  </w:style>
  <w:style w:type="character" w:styleId="SubtleEmphasis">
    <w:name w:val="Subtle Emphasis"/>
    <w:basedOn w:val="DefaultParagraphFont"/>
    <w:uiPriority w:val="19"/>
    <w:qFormat/>
    <w:rsid w:val="0017044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044B"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17044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044B"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044B"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044B"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rsid w:val="0017044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04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elo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2009/2010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CE674-7E8D-4F2E-8201-BA92946F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1429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Year in the Story of NCPMC</vt:lpstr>
    </vt:vector>
  </TitlesOfParts>
  <Company>JJ Acker, Chair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Year in the Story of NCPMC</dc:title>
  <dc:creator>Mary DeLorenzo</dc:creator>
  <cp:lastModifiedBy>JACKER</cp:lastModifiedBy>
  <cp:revision>2</cp:revision>
  <dcterms:created xsi:type="dcterms:W3CDTF">2017-09-28T21:13:00Z</dcterms:created>
  <dcterms:modified xsi:type="dcterms:W3CDTF">2017-09-28T21:13:00Z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